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7060C" w14:textId="6B856DCE" w:rsidR="00E46006" w:rsidRPr="00E46006" w:rsidRDefault="00E46006" w:rsidP="00E46006">
      <w:pPr>
        <w:pStyle w:val="Nagwek1"/>
        <w:ind w:left="10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15304">
        <w:rPr>
          <w:b w:val="0"/>
          <w:sz w:val="18"/>
          <w:szCs w:val="18"/>
        </w:rPr>
        <w:t xml:space="preserve">                  Załącznik nr 4</w:t>
      </w:r>
    </w:p>
    <w:p w14:paraId="1A1FDACB" w14:textId="77777777" w:rsidR="00E46006" w:rsidRPr="00E46006" w:rsidRDefault="00E46006" w:rsidP="00E46006">
      <w:pPr>
        <w:pStyle w:val="Nagwek1"/>
        <w:ind w:left="100"/>
        <w:jc w:val="right"/>
        <w:rPr>
          <w:b w:val="0"/>
          <w:sz w:val="18"/>
          <w:szCs w:val="18"/>
        </w:rPr>
      </w:pPr>
      <w:r w:rsidRPr="00E46006">
        <w:rPr>
          <w:b w:val="0"/>
          <w:sz w:val="18"/>
          <w:szCs w:val="18"/>
        </w:rPr>
        <w:t xml:space="preserve">do zapytania ofertowego </w:t>
      </w:r>
    </w:p>
    <w:p w14:paraId="6F58B960" w14:textId="39F07F40" w:rsidR="00E46006" w:rsidRPr="00E46006" w:rsidRDefault="00E46006" w:rsidP="00E46006">
      <w:pPr>
        <w:pStyle w:val="Nagwek1"/>
        <w:ind w:left="100" w:right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z dnia </w:t>
      </w:r>
      <w:r w:rsidR="00B15304">
        <w:rPr>
          <w:b w:val="0"/>
          <w:sz w:val="18"/>
          <w:szCs w:val="18"/>
        </w:rPr>
        <w:t>07.01.2025</w:t>
      </w:r>
      <w:bookmarkStart w:id="0" w:name="_GoBack"/>
      <w:bookmarkEnd w:id="0"/>
      <w:r w:rsidR="00DE645F">
        <w:rPr>
          <w:b w:val="0"/>
          <w:sz w:val="18"/>
          <w:szCs w:val="18"/>
        </w:rPr>
        <w:t xml:space="preserve"> r.</w:t>
      </w:r>
    </w:p>
    <w:p w14:paraId="39CC8100" w14:textId="77777777" w:rsidR="00E46006" w:rsidRDefault="00E46006">
      <w:pPr>
        <w:pStyle w:val="Nagwek1"/>
        <w:ind w:left="100" w:right="0"/>
        <w:jc w:val="left"/>
      </w:pPr>
    </w:p>
    <w:p w14:paraId="735F76F8" w14:textId="0E52ADBB" w:rsidR="00866BBA" w:rsidRDefault="009543C3">
      <w:pPr>
        <w:pStyle w:val="Nagwek1"/>
        <w:ind w:left="100" w:right="0"/>
        <w:jc w:val="left"/>
      </w:pPr>
      <w:r>
        <w:t>Wykonawca:</w:t>
      </w:r>
    </w:p>
    <w:p w14:paraId="3063F2A5" w14:textId="35BF0AEF" w:rsidR="00866BBA" w:rsidRDefault="009543C3">
      <w:pPr>
        <w:pStyle w:val="Tekstpodstawowy"/>
        <w:spacing w:before="10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2EEE07" wp14:editId="0E4986A4">
                <wp:simplePos x="0" y="0"/>
                <wp:positionH relativeFrom="page">
                  <wp:posOffset>814070</wp:posOffset>
                </wp:positionH>
                <wp:positionV relativeFrom="paragraph">
                  <wp:posOffset>159385</wp:posOffset>
                </wp:positionV>
                <wp:extent cx="48158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44F1B" id="Freeform 6" o:spid="_x0000_s1026" style="position:absolute;margin-left:64.1pt;margin-top:12.55pt;width:379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056062CF" w14:textId="77777777" w:rsidR="00866BBA" w:rsidRDefault="009543C3">
      <w:pPr>
        <w:spacing w:line="160" w:lineRule="exact"/>
        <w:ind w:left="2781"/>
        <w:rPr>
          <w:sz w:val="15"/>
        </w:rPr>
      </w:pPr>
      <w:r>
        <w:rPr>
          <w:sz w:val="15"/>
        </w:rPr>
        <w:t>imię i nazwisko lub nazwa (firma) wykonawcy</w:t>
      </w:r>
    </w:p>
    <w:p w14:paraId="5DBB61E2" w14:textId="77777777" w:rsidR="00866BBA" w:rsidRDefault="00866BBA">
      <w:pPr>
        <w:pStyle w:val="Tekstpodstawowy"/>
        <w:rPr>
          <w:sz w:val="20"/>
        </w:rPr>
      </w:pPr>
    </w:p>
    <w:p w14:paraId="78A70E43" w14:textId="0CE338C4" w:rsidR="00866BBA" w:rsidRDefault="009543C3">
      <w:pPr>
        <w:pStyle w:val="Tekstpodstawowy"/>
        <w:spacing w:before="11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6E47B3" wp14:editId="6DEBDF52">
                <wp:simplePos x="0" y="0"/>
                <wp:positionH relativeFrom="page">
                  <wp:posOffset>814070</wp:posOffset>
                </wp:positionH>
                <wp:positionV relativeFrom="paragraph">
                  <wp:posOffset>233045</wp:posOffset>
                </wp:positionV>
                <wp:extent cx="48158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9C4C7" id="Freeform 5" o:spid="_x0000_s1026" style="position:absolute;margin-left:64.1pt;margin-top:18.35pt;width:37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3BDB2783" w14:textId="77777777" w:rsidR="00866BBA" w:rsidRDefault="009543C3">
      <w:pPr>
        <w:spacing w:before="55"/>
        <w:ind w:left="107" w:right="2503"/>
        <w:jc w:val="center"/>
        <w:rPr>
          <w:sz w:val="15"/>
        </w:rPr>
      </w:pPr>
      <w:r>
        <w:rPr>
          <w:sz w:val="15"/>
        </w:rPr>
        <w:t>adres wykonawcy</w:t>
      </w:r>
    </w:p>
    <w:p w14:paraId="61879A24" w14:textId="19FA41A6" w:rsidR="00866BBA" w:rsidRDefault="009543C3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C190F7" wp14:editId="7E583BC7">
                <wp:simplePos x="0" y="0"/>
                <wp:positionH relativeFrom="page">
                  <wp:posOffset>814070</wp:posOffset>
                </wp:positionH>
                <wp:positionV relativeFrom="paragraph">
                  <wp:posOffset>168910</wp:posOffset>
                </wp:positionV>
                <wp:extent cx="48158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3805A" id="Freeform 4" o:spid="_x0000_s1026" style="position:absolute;margin-left:64.1pt;margin-top:13.3pt;width:379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2A3130D8" w14:textId="77777777" w:rsidR="00866BBA" w:rsidRDefault="009543C3">
      <w:pPr>
        <w:tabs>
          <w:tab w:val="left" w:pos="6182"/>
        </w:tabs>
        <w:spacing w:before="55"/>
        <w:ind w:left="1619"/>
        <w:rPr>
          <w:sz w:val="15"/>
        </w:rPr>
      </w:pPr>
      <w:r>
        <w:rPr>
          <w:sz w:val="15"/>
        </w:rPr>
        <w:t>NIP/REGON</w:t>
      </w:r>
      <w:r>
        <w:rPr>
          <w:sz w:val="15"/>
        </w:rPr>
        <w:tab/>
        <w:t>KRS/</w:t>
      </w:r>
      <w:proofErr w:type="spellStart"/>
      <w:r>
        <w:rPr>
          <w:sz w:val="15"/>
        </w:rPr>
        <w:t>CEiDG</w:t>
      </w:r>
      <w:proofErr w:type="spellEnd"/>
    </w:p>
    <w:p w14:paraId="3C2B992C" w14:textId="77777777" w:rsidR="00866BBA" w:rsidRDefault="009543C3">
      <w:pPr>
        <w:pStyle w:val="Nagwek1"/>
        <w:spacing w:before="26"/>
        <w:ind w:left="100" w:right="0"/>
        <w:jc w:val="left"/>
      </w:pPr>
      <w:r>
        <w:t>reprezentowany przez:</w:t>
      </w:r>
    </w:p>
    <w:p w14:paraId="6FA00A7E" w14:textId="77777777" w:rsidR="00866BBA" w:rsidRDefault="00866BBA">
      <w:pPr>
        <w:pStyle w:val="Tekstpodstawowy"/>
        <w:rPr>
          <w:b/>
          <w:sz w:val="20"/>
        </w:rPr>
      </w:pPr>
    </w:p>
    <w:p w14:paraId="69BF77FC" w14:textId="7C2A4CD7" w:rsidR="00866BBA" w:rsidRDefault="009543C3">
      <w:pPr>
        <w:pStyle w:val="Tekstpodstawowy"/>
        <w:spacing w:before="9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E345FE" wp14:editId="0D61CE0C">
                <wp:simplePos x="0" y="0"/>
                <wp:positionH relativeFrom="page">
                  <wp:posOffset>814070</wp:posOffset>
                </wp:positionH>
                <wp:positionV relativeFrom="paragraph">
                  <wp:posOffset>180975</wp:posOffset>
                </wp:positionV>
                <wp:extent cx="48158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1B87F" id="Freeform 3" o:spid="_x0000_s1026" style="position:absolute;margin-left:64.1pt;margin-top:14.25pt;width:37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716AF442" w14:textId="77777777" w:rsidR="00866BBA" w:rsidRDefault="009543C3">
      <w:pPr>
        <w:spacing w:line="159" w:lineRule="exact"/>
        <w:ind w:left="107" w:right="2495"/>
        <w:jc w:val="center"/>
        <w:rPr>
          <w:sz w:val="15"/>
        </w:rPr>
      </w:pPr>
      <w:r>
        <w:rPr>
          <w:sz w:val="15"/>
        </w:rPr>
        <w:t>imię i nazwisko</w:t>
      </w:r>
    </w:p>
    <w:p w14:paraId="2F296F87" w14:textId="77777777" w:rsidR="00866BBA" w:rsidRDefault="00866BBA">
      <w:pPr>
        <w:pStyle w:val="Tekstpodstawowy"/>
        <w:rPr>
          <w:sz w:val="20"/>
        </w:rPr>
      </w:pPr>
    </w:p>
    <w:p w14:paraId="63A86914" w14:textId="2E882056" w:rsidR="00866BBA" w:rsidRDefault="009543C3">
      <w:pPr>
        <w:pStyle w:val="Tekstpodstawowy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01218D" wp14:editId="18F94992">
                <wp:simplePos x="0" y="0"/>
                <wp:positionH relativeFrom="page">
                  <wp:posOffset>814070</wp:posOffset>
                </wp:positionH>
                <wp:positionV relativeFrom="paragraph">
                  <wp:posOffset>233680</wp:posOffset>
                </wp:positionV>
                <wp:extent cx="48158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84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7584"/>
                            <a:gd name="T2" fmla="+- 0 8866 1282"/>
                            <a:gd name="T3" fmla="*/ T2 w 7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4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82E66" id="Freeform 2" o:spid="_x0000_s1026" style="position:absolute;margin-left:64.1pt;margin-top:18.4pt;width:379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" path="m,l7584,e" filled="f" strokeweight=".55pt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ED418B4" w14:textId="77777777" w:rsidR="00866BBA" w:rsidRDefault="009543C3">
      <w:pPr>
        <w:spacing w:line="159" w:lineRule="exact"/>
        <w:ind w:left="3032"/>
        <w:rPr>
          <w:sz w:val="15"/>
        </w:rPr>
      </w:pPr>
      <w:r>
        <w:rPr>
          <w:sz w:val="15"/>
        </w:rPr>
        <w:t>stanowisko/podstawa do reprezentacji</w:t>
      </w:r>
    </w:p>
    <w:p w14:paraId="654B8AF2" w14:textId="77777777" w:rsidR="00866BBA" w:rsidRDefault="00866BBA">
      <w:pPr>
        <w:pStyle w:val="Tekstpodstawowy"/>
        <w:rPr>
          <w:sz w:val="26"/>
        </w:rPr>
      </w:pPr>
    </w:p>
    <w:p w14:paraId="1E1E441A" w14:textId="77777777" w:rsidR="00866BBA" w:rsidRDefault="009543C3">
      <w:pPr>
        <w:pStyle w:val="Nagwek1"/>
        <w:spacing w:before="196"/>
      </w:pPr>
      <w:r>
        <w:t>OŚWIADCZENIE WYKONAWCY</w:t>
      </w:r>
    </w:p>
    <w:p w14:paraId="0A27594A" w14:textId="6FE0254A" w:rsidR="00866BBA" w:rsidRDefault="00DE645F" w:rsidP="00DE645F">
      <w:pPr>
        <w:spacing w:before="11" w:line="249" w:lineRule="auto"/>
        <w:ind w:left="107" w:right="138"/>
        <w:rPr>
          <w:b/>
        </w:rPr>
      </w:pPr>
      <w:r w:rsidRPr="00DE645F">
        <w:rPr>
          <w:b/>
        </w:rPr>
        <w:t xml:space="preserve">                              </w:t>
      </w:r>
      <w:r w:rsidR="009543C3">
        <w:rPr>
          <w:b/>
          <w:u w:val="single"/>
        </w:rPr>
        <w:t>DOTYCZĄCE PRZESŁANEK WYKLUCZENIA Z POSTĘPOWANIA</w:t>
      </w:r>
    </w:p>
    <w:p w14:paraId="22991612" w14:textId="77777777" w:rsidR="00866BBA" w:rsidRDefault="00866BBA">
      <w:pPr>
        <w:pStyle w:val="Tekstpodstawowy"/>
        <w:spacing w:before="1"/>
        <w:rPr>
          <w:b/>
          <w:sz w:val="23"/>
        </w:rPr>
      </w:pPr>
    </w:p>
    <w:p w14:paraId="7E7CEC69" w14:textId="6C1083BD" w:rsidR="00E55A68" w:rsidRDefault="00E55A68">
      <w:pPr>
        <w:pStyle w:val="Tekstpodstawowy"/>
        <w:spacing w:before="2"/>
        <w:ind w:left="100"/>
      </w:pPr>
    </w:p>
    <w:p w14:paraId="3387DF41" w14:textId="509AE1EB" w:rsidR="00866BBA" w:rsidRDefault="00E55A68">
      <w:pPr>
        <w:pStyle w:val="Tekstpodstawowy"/>
        <w:spacing w:before="2"/>
        <w:ind w:left="100"/>
      </w:pPr>
      <w:r>
        <w:t>O</w:t>
      </w:r>
      <w:r w:rsidR="009543C3">
        <w:t>świadczam(y), co następuje:</w:t>
      </w:r>
    </w:p>
    <w:p w14:paraId="7E8C9B0C" w14:textId="77777777" w:rsidR="00866BBA" w:rsidRDefault="00866BBA">
      <w:pPr>
        <w:pStyle w:val="Tekstpodstawowy"/>
        <w:rPr>
          <w:sz w:val="15"/>
        </w:rPr>
      </w:pPr>
    </w:p>
    <w:p w14:paraId="732524C6" w14:textId="77777777" w:rsidR="00866BBA" w:rsidRDefault="009543C3">
      <w:pPr>
        <w:pStyle w:val="Nagwek1"/>
        <w:spacing w:before="103"/>
      </w:pPr>
      <w:r>
        <w:t>OŚWIADCZENIA DOTYCZĄCE WYKONAWCY</w:t>
      </w:r>
    </w:p>
    <w:p w14:paraId="7300C539" w14:textId="77777777" w:rsidR="00866BBA" w:rsidRDefault="00866BBA">
      <w:pPr>
        <w:pStyle w:val="Tekstpodstawowy"/>
        <w:spacing w:before="10"/>
        <w:rPr>
          <w:b/>
          <w:sz w:val="23"/>
        </w:rPr>
      </w:pPr>
    </w:p>
    <w:p w14:paraId="7D598214" w14:textId="72B1DD8C" w:rsidR="00866BBA" w:rsidRDefault="009543C3" w:rsidP="00E55A68">
      <w:pPr>
        <w:tabs>
          <w:tab w:val="left" w:pos="821"/>
        </w:tabs>
        <w:spacing w:before="2" w:line="249" w:lineRule="auto"/>
        <w:ind w:right="124"/>
        <w:jc w:val="both"/>
      </w:pPr>
      <w:r w:rsidRPr="00E55A68">
        <w:rPr>
          <w:spacing w:val="3"/>
        </w:rPr>
        <w:t xml:space="preserve">Oświadczam(y), </w:t>
      </w:r>
      <w:r>
        <w:t xml:space="preserve">że </w:t>
      </w:r>
      <w:r w:rsidRPr="00E55A68">
        <w:rPr>
          <w:spacing w:val="2"/>
        </w:rPr>
        <w:t xml:space="preserve">nie </w:t>
      </w:r>
      <w:r w:rsidRPr="00E55A68">
        <w:rPr>
          <w:spacing w:val="3"/>
        </w:rPr>
        <w:t xml:space="preserve">podlegam(y) wykluczeniu </w:t>
      </w:r>
      <w:r>
        <w:t xml:space="preserve">z </w:t>
      </w:r>
      <w:r w:rsidRPr="00E55A68">
        <w:rPr>
          <w:spacing w:val="3"/>
        </w:rPr>
        <w:t xml:space="preserve">postępowania </w:t>
      </w:r>
      <w:r>
        <w:t xml:space="preserve">na </w:t>
      </w:r>
      <w:r w:rsidRPr="00E55A68">
        <w:rPr>
          <w:spacing w:val="3"/>
        </w:rPr>
        <w:t xml:space="preserve">podstawie art. </w:t>
      </w:r>
      <w:r>
        <w:t xml:space="preserve">7 </w:t>
      </w:r>
      <w:r w:rsidRPr="00E55A68">
        <w:rPr>
          <w:spacing w:val="3"/>
        </w:rPr>
        <w:t xml:space="preserve">ust. </w:t>
      </w:r>
      <w:r>
        <w:t xml:space="preserve">1 </w:t>
      </w:r>
      <w:r w:rsidRPr="00E55A68">
        <w:rPr>
          <w:spacing w:val="4"/>
        </w:rPr>
        <w:t xml:space="preserve">ustawy  </w:t>
      </w:r>
      <w:r>
        <w:t xml:space="preserve">z </w:t>
      </w:r>
      <w:r w:rsidRPr="00E55A68">
        <w:rPr>
          <w:spacing w:val="5"/>
        </w:rPr>
        <w:t xml:space="preserve">dnia </w:t>
      </w:r>
      <w:r w:rsidR="00E55A68">
        <w:rPr>
          <w:spacing w:val="5"/>
        </w:rPr>
        <w:br/>
      </w:r>
      <w:r w:rsidRPr="00E55A68">
        <w:rPr>
          <w:spacing w:val="3"/>
        </w:rPr>
        <w:t xml:space="preserve">13 </w:t>
      </w:r>
      <w:r w:rsidRPr="00E55A68">
        <w:rPr>
          <w:spacing w:val="6"/>
        </w:rPr>
        <w:t xml:space="preserve">kwietnia </w:t>
      </w:r>
      <w:r w:rsidRPr="00E55A68">
        <w:rPr>
          <w:spacing w:val="5"/>
        </w:rPr>
        <w:t xml:space="preserve">2022 </w:t>
      </w:r>
      <w:r w:rsidRPr="00E55A68">
        <w:rPr>
          <w:spacing w:val="3"/>
        </w:rPr>
        <w:t xml:space="preserve">r. </w:t>
      </w:r>
      <w:r>
        <w:t xml:space="preserve">o </w:t>
      </w:r>
      <w:r w:rsidRPr="00E55A68">
        <w:rPr>
          <w:spacing w:val="6"/>
        </w:rPr>
        <w:t xml:space="preserve">szczególnych rozwiązaniach </w:t>
      </w:r>
      <w:r>
        <w:t xml:space="preserve">w </w:t>
      </w:r>
      <w:r w:rsidRPr="00E55A68">
        <w:rPr>
          <w:spacing w:val="6"/>
        </w:rPr>
        <w:t xml:space="preserve">zakresie przeciwdziałania </w:t>
      </w:r>
      <w:r w:rsidRPr="00E55A68">
        <w:rPr>
          <w:spacing w:val="7"/>
        </w:rPr>
        <w:t xml:space="preserve">wspieraniu </w:t>
      </w:r>
      <w:r>
        <w:t>agresji na Ukrainę oraz służących ochronie bezpieczeństwa narodowego (Dz.U. z 2022 r., poz.</w:t>
      </w:r>
      <w:r w:rsidRPr="00E55A68">
        <w:rPr>
          <w:spacing w:val="-2"/>
        </w:rPr>
        <w:t xml:space="preserve"> </w:t>
      </w:r>
      <w:r>
        <w:t>835)</w:t>
      </w:r>
      <w:r w:rsidR="008D0152">
        <w:t>, tzn.:</w:t>
      </w:r>
    </w:p>
    <w:p w14:paraId="4ACDA796" w14:textId="77777777" w:rsidR="00866BBA" w:rsidRPr="004C793A" w:rsidRDefault="00866BBA">
      <w:pPr>
        <w:pStyle w:val="Tekstpodstawowy"/>
        <w:spacing w:before="1"/>
        <w:rPr>
          <w:bCs/>
          <w:sz w:val="23"/>
        </w:rPr>
      </w:pPr>
    </w:p>
    <w:p w14:paraId="23E30004" w14:textId="30848A39" w:rsidR="000F49B5" w:rsidRDefault="004C793A" w:rsidP="004C793A">
      <w:pPr>
        <w:pStyle w:val="Akapitzlist"/>
        <w:numPr>
          <w:ilvl w:val="0"/>
          <w:numId w:val="2"/>
        </w:numPr>
        <w:spacing w:line="249" w:lineRule="auto"/>
        <w:ind w:right="530"/>
        <w:rPr>
          <w:bCs/>
        </w:rPr>
      </w:pPr>
      <w:r w:rsidRPr="000F49B5">
        <w:rPr>
          <w:bCs/>
        </w:rPr>
        <w:t xml:space="preserve">nie jesteśmy wymienieni w wykazach określonych w rozporządzeniu 765/2006 i rozporządzeniu 269/2014 albo wpisani na listę na podstawie decyzji w sprawie wpisu na listę rozstrzygającej </w:t>
      </w:r>
      <w:r w:rsidR="000F49B5">
        <w:rPr>
          <w:bCs/>
        </w:rPr>
        <w:br/>
      </w:r>
      <w:r w:rsidRPr="000F49B5">
        <w:rPr>
          <w:bCs/>
        </w:rPr>
        <w:t>o zastosowaniu środka, o którym mowa w art. 1 pkt 3 ustawy;</w:t>
      </w:r>
    </w:p>
    <w:p w14:paraId="031CCFA6" w14:textId="77777777" w:rsidR="00B732EB" w:rsidRDefault="004C793A" w:rsidP="004C793A">
      <w:pPr>
        <w:pStyle w:val="Akapitzlist"/>
        <w:numPr>
          <w:ilvl w:val="0"/>
          <w:numId w:val="2"/>
        </w:numPr>
        <w:spacing w:line="249" w:lineRule="auto"/>
        <w:ind w:right="530"/>
        <w:rPr>
          <w:bCs/>
        </w:rPr>
      </w:pPr>
      <w:r w:rsidRPr="000F49B5">
        <w:rPr>
          <w:bCs/>
        </w:rPr>
        <w:t xml:space="preserve">nie jesteśmy wykonawcą, którego beneficjentem rzeczywistym w rozumieniu ustawy z dnia 1marca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B732EB">
        <w:rPr>
          <w:bCs/>
        </w:rPr>
        <w:br/>
      </w:r>
      <w:r w:rsidRPr="000F49B5">
        <w:rPr>
          <w:bCs/>
        </w:rPr>
        <w:t>o zastosowaniu środka, o którym mowa w art. 1 pkt 3 ustawy;</w:t>
      </w:r>
    </w:p>
    <w:p w14:paraId="44DE960B" w14:textId="622B5213" w:rsidR="00866BBA" w:rsidRPr="00B732EB" w:rsidRDefault="004C793A" w:rsidP="004C793A">
      <w:pPr>
        <w:pStyle w:val="Akapitzlist"/>
        <w:numPr>
          <w:ilvl w:val="0"/>
          <w:numId w:val="2"/>
        </w:numPr>
        <w:spacing w:line="249" w:lineRule="auto"/>
        <w:ind w:right="530"/>
        <w:rPr>
          <w:bCs/>
        </w:rPr>
      </w:pPr>
      <w:r w:rsidRPr="00B732EB">
        <w:rPr>
          <w:bCs/>
        </w:rPr>
        <w:t xml:space="preserve">nie jesteśmy wykonawcą, którego jednostką dominującą w rozumieniu art. 3 ust. 1 pkt 37 ustawy </w:t>
      </w:r>
      <w:r w:rsidR="00B732EB">
        <w:rPr>
          <w:bCs/>
        </w:rPr>
        <w:br/>
      </w:r>
      <w:r w:rsidRPr="00B732EB">
        <w:rPr>
          <w:bCs/>
        </w:rPr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B732EB">
        <w:rPr>
          <w:bCs/>
        </w:rPr>
        <w:br/>
      </w:r>
      <w:r w:rsidRPr="00B732EB">
        <w:rPr>
          <w:bCs/>
        </w:rPr>
        <w:t>o którym mowa w art. 1pkt 3 ustawy.</w:t>
      </w:r>
    </w:p>
    <w:sectPr w:rsidR="00866BBA" w:rsidRPr="00B732EB">
      <w:pgSz w:w="11900" w:h="16840"/>
      <w:pgMar w:top="1140" w:right="120" w:bottom="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317"/>
    <w:multiLevelType w:val="hybridMultilevel"/>
    <w:tmpl w:val="4B0A1884"/>
    <w:lvl w:ilvl="0" w:tplc="DFE85C56">
      <w:start w:val="1"/>
      <w:numFmt w:val="decimal"/>
      <w:lvlText w:val="%1."/>
      <w:lvlJc w:val="left"/>
      <w:pPr>
        <w:ind w:left="820" w:hanging="245"/>
        <w:jc w:val="left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D76A9E96">
      <w:numFmt w:val="bullet"/>
      <w:lvlText w:val="•"/>
      <w:lvlJc w:val="left"/>
      <w:pPr>
        <w:ind w:left="1840" w:hanging="245"/>
      </w:pPr>
      <w:rPr>
        <w:rFonts w:hint="default"/>
        <w:lang w:val="pl-PL" w:eastAsia="en-US" w:bidi="ar-SA"/>
      </w:rPr>
    </w:lvl>
    <w:lvl w:ilvl="2" w:tplc="6CF0A238">
      <w:numFmt w:val="bullet"/>
      <w:lvlText w:val="•"/>
      <w:lvlJc w:val="left"/>
      <w:pPr>
        <w:ind w:left="2860" w:hanging="245"/>
      </w:pPr>
      <w:rPr>
        <w:rFonts w:hint="default"/>
        <w:lang w:val="pl-PL" w:eastAsia="en-US" w:bidi="ar-SA"/>
      </w:rPr>
    </w:lvl>
    <w:lvl w:ilvl="3" w:tplc="F1A25DDC">
      <w:numFmt w:val="bullet"/>
      <w:lvlText w:val="•"/>
      <w:lvlJc w:val="left"/>
      <w:pPr>
        <w:ind w:left="3880" w:hanging="245"/>
      </w:pPr>
      <w:rPr>
        <w:rFonts w:hint="default"/>
        <w:lang w:val="pl-PL" w:eastAsia="en-US" w:bidi="ar-SA"/>
      </w:rPr>
    </w:lvl>
    <w:lvl w:ilvl="4" w:tplc="4D6EEC9A">
      <w:numFmt w:val="bullet"/>
      <w:lvlText w:val="•"/>
      <w:lvlJc w:val="left"/>
      <w:pPr>
        <w:ind w:left="4900" w:hanging="245"/>
      </w:pPr>
      <w:rPr>
        <w:rFonts w:hint="default"/>
        <w:lang w:val="pl-PL" w:eastAsia="en-US" w:bidi="ar-SA"/>
      </w:rPr>
    </w:lvl>
    <w:lvl w:ilvl="5" w:tplc="5CC2D438">
      <w:numFmt w:val="bullet"/>
      <w:lvlText w:val="•"/>
      <w:lvlJc w:val="left"/>
      <w:pPr>
        <w:ind w:left="5920" w:hanging="245"/>
      </w:pPr>
      <w:rPr>
        <w:rFonts w:hint="default"/>
        <w:lang w:val="pl-PL" w:eastAsia="en-US" w:bidi="ar-SA"/>
      </w:rPr>
    </w:lvl>
    <w:lvl w:ilvl="6" w:tplc="046C15C6">
      <w:numFmt w:val="bullet"/>
      <w:lvlText w:val="•"/>
      <w:lvlJc w:val="left"/>
      <w:pPr>
        <w:ind w:left="6940" w:hanging="245"/>
      </w:pPr>
      <w:rPr>
        <w:rFonts w:hint="default"/>
        <w:lang w:val="pl-PL" w:eastAsia="en-US" w:bidi="ar-SA"/>
      </w:rPr>
    </w:lvl>
    <w:lvl w:ilvl="7" w:tplc="933E56BC">
      <w:numFmt w:val="bullet"/>
      <w:lvlText w:val="•"/>
      <w:lvlJc w:val="left"/>
      <w:pPr>
        <w:ind w:left="7960" w:hanging="245"/>
      </w:pPr>
      <w:rPr>
        <w:rFonts w:hint="default"/>
        <w:lang w:val="pl-PL" w:eastAsia="en-US" w:bidi="ar-SA"/>
      </w:rPr>
    </w:lvl>
    <w:lvl w:ilvl="8" w:tplc="E482F7B0">
      <w:numFmt w:val="bullet"/>
      <w:lvlText w:val="•"/>
      <w:lvlJc w:val="left"/>
      <w:pPr>
        <w:ind w:left="8980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6F777667"/>
    <w:multiLevelType w:val="hybridMultilevel"/>
    <w:tmpl w:val="606EC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A"/>
    <w:rsid w:val="000F49B5"/>
    <w:rsid w:val="00430DE0"/>
    <w:rsid w:val="004C793A"/>
    <w:rsid w:val="005325A4"/>
    <w:rsid w:val="00570365"/>
    <w:rsid w:val="005D631F"/>
    <w:rsid w:val="006603EA"/>
    <w:rsid w:val="00866BBA"/>
    <w:rsid w:val="008D0152"/>
    <w:rsid w:val="009543C3"/>
    <w:rsid w:val="00B15304"/>
    <w:rsid w:val="00B732EB"/>
    <w:rsid w:val="00C8127A"/>
    <w:rsid w:val="00DE645F"/>
    <w:rsid w:val="00E46006"/>
    <w:rsid w:val="00E55A68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518D"/>
  <w15:docId w15:val="{5310310E-CE0C-42C9-92AD-FBA59331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107" w:right="13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0" w:right="129" w:hanging="24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/>
      <vt:lpstr>do zapytania ofertowego </vt:lpstr>
      <vt:lpstr/>
      <vt:lpstr/>
      <vt:lpstr>Wykonawca:</vt:lpstr>
      <vt:lpstr>reprezentowany przez:</vt:lpstr>
      <vt:lpstr>OŚWIADCZENIE WYKONAWCY</vt:lpstr>
      <vt:lpstr>OŚWIADCZENIA DOTYCZĄCE WYKONAWCY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Paluch</dc:creator>
  <cp:lastModifiedBy>Małgorzata Kasprzyk</cp:lastModifiedBy>
  <cp:revision>2</cp:revision>
  <dcterms:created xsi:type="dcterms:W3CDTF">2025-01-07T08:40:00Z</dcterms:created>
  <dcterms:modified xsi:type="dcterms:W3CDTF">2025-01-07T08:40:00Z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2022-04-28T00:00:00Z</vt:filetime>
  </property>
</Properties>
</file>